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A697C" w14:textId="77777777" w:rsidR="0019708D" w:rsidRDefault="0019708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heading=h.9qslqexod5ej" w:colFirst="0" w:colLast="0"/>
      <w:bookmarkEnd w:id="0"/>
    </w:p>
    <w:p w14:paraId="016D9CE2" w14:textId="77777777" w:rsidR="0019708D" w:rsidRDefault="0019708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1" w:name="_heading=h.h5hmx2ew2qvk" w:colFirst="0" w:colLast="0"/>
      <w:bookmarkEnd w:id="1"/>
    </w:p>
    <w:p w14:paraId="65282D9E" w14:textId="77777777" w:rsidR="0019708D" w:rsidRDefault="0019708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2" w:name="_heading=h.jf9wd1lpbd9q" w:colFirst="0" w:colLast="0"/>
      <w:bookmarkEnd w:id="2"/>
    </w:p>
    <w:p w14:paraId="516AE3FC" w14:textId="77777777" w:rsidR="0019708D" w:rsidRDefault="0019708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3" w:name="_heading=h.8amqqtgdpjih" w:colFirst="0" w:colLast="0"/>
      <w:bookmarkEnd w:id="3"/>
    </w:p>
    <w:p w14:paraId="0CB91AD5" w14:textId="77777777" w:rsidR="0019708D" w:rsidRDefault="0019708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34472084" w14:textId="77777777" w:rsidR="0019708D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STRATEGIE PREVENCE A ŘEŠENÍ ŠKOLNÍ NEÚSPĚŠNOSTI ŽÁKŮ ŠKOLY</w:t>
      </w:r>
    </w:p>
    <w:p w14:paraId="27B73834" w14:textId="77777777" w:rsidR="0019708D" w:rsidRDefault="0019708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3AF3EAF9" w14:textId="77777777" w:rsidR="0019708D" w:rsidRDefault="0019708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3A8A2242" w14:textId="77777777" w:rsidR="0019708D" w:rsidRDefault="0019708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051029C" w14:textId="77777777" w:rsidR="0019708D" w:rsidRDefault="0019708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EDE0333" w14:textId="77777777" w:rsidR="0019708D" w:rsidRDefault="0019708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62D7DEA" w14:textId="77777777" w:rsidR="0019708D" w:rsidRDefault="0019708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A44514C" w14:textId="77777777" w:rsidR="0019708D" w:rsidRDefault="0019708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9EFC1E8" w14:textId="77777777" w:rsidR="0019708D" w:rsidRDefault="0019708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DEE86F8" w14:textId="77777777" w:rsidR="0019708D" w:rsidRDefault="0019708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2BCBFF2" w14:textId="77777777" w:rsidR="0019708D" w:rsidRDefault="0019708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E1C7750" w14:textId="77777777" w:rsidR="0019708D" w:rsidRDefault="00000000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Vypracovali:</w:t>
      </w:r>
    </w:p>
    <w:p w14:paraId="151A0E15" w14:textId="77777777" w:rsidR="0019708D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Ředitelka školy: </w:t>
      </w:r>
      <w:r>
        <w:rPr>
          <w:rFonts w:ascii="Times New Roman" w:eastAsia="Times New Roman" w:hAnsi="Times New Roman" w:cs="Times New Roman"/>
          <w:sz w:val="28"/>
          <w:szCs w:val="28"/>
        </w:rPr>
        <w:t>Mgr. Elena Hrdličková</w:t>
      </w:r>
    </w:p>
    <w:p w14:paraId="239B0330" w14:textId="77777777" w:rsidR="0019708D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Výchovný poradce: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Mgr. Dagmar Trčková</w:t>
      </w:r>
    </w:p>
    <w:p w14:paraId="0CD60DD3" w14:textId="77777777" w:rsidR="0019708D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Metodik prevence: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Mgr. Miroslava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Slechanová</w:t>
      </w:r>
      <w:proofErr w:type="spellEnd"/>
    </w:p>
    <w:p w14:paraId="0ADD12C6" w14:textId="77777777" w:rsidR="0019708D" w:rsidRDefault="0019708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E25F578" w14:textId="77777777" w:rsidR="0019708D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Křenov 22. 5. 2024</w:t>
      </w:r>
    </w:p>
    <w:p w14:paraId="7146D7A1" w14:textId="77777777" w:rsidR="0019708D" w:rsidRDefault="0019708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5CB2FED" w14:textId="77777777" w:rsidR="0019708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Školní neúspěšnost je vážným problémem, který vyžaduje individuální práci s žákem i jeho zákonnými zástupci. Školní neúspěšnost je často způsobena souborem příčin, které je třeba dobře rozpoznat a přijmout opatření, jež povedou k nápravě. </w:t>
      </w:r>
    </w:p>
    <w:p w14:paraId="1EFA7B6E" w14:textId="77777777" w:rsidR="0019708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Základní škole a mateřské škole Křenov, okres Svitavy působí školní poradenské pracoviště – metodik prevence Mgr. Šárka Ježová (Mgr. Miroslava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Slechanová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zástup za MD) </w:t>
      </w:r>
    </w:p>
    <w:p w14:paraId="0A5DE6C2" w14:textId="77777777" w:rsidR="0019708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výchovná poradkyně Mgr. Dagmar Trčková. </w:t>
      </w:r>
    </w:p>
    <w:p w14:paraId="4F6A5201" w14:textId="77777777" w:rsidR="0019708D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 spolupráci s pedagogy, zákonnými zástupci, žáky samotnými, školským poradenským zařízením a vedením školy je možné předcházet neúspěchům ve škole.</w:t>
      </w:r>
    </w:p>
    <w:p w14:paraId="3CD8CCAD" w14:textId="77777777" w:rsidR="0019708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S žáky ohroženými školní neúspěšností může pracovat výchovná poradkyně, metodik prevence ve spolupráci s třídními učiteli.</w:t>
      </w:r>
    </w:p>
    <w:p w14:paraId="6430DA4B" w14:textId="77777777" w:rsidR="0019708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Třídní učitel a vyučující jednotlivých předmětů zajišťuje žákům s SPU poskytování doporučených podpůrných opatření. </w:t>
      </w:r>
    </w:p>
    <w:p w14:paraId="41335A18" w14:textId="77777777" w:rsidR="0019708D" w:rsidRDefault="001970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14254E" w14:textId="77777777" w:rsidR="0019708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Třídní učitelé: </w:t>
      </w:r>
    </w:p>
    <w:p w14:paraId="21E81254" w14:textId="77777777" w:rsidR="0019708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0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vyhodnocují prospěch žáků ve třídě</w:t>
      </w:r>
    </w:p>
    <w:p w14:paraId="5F13F70E" w14:textId="77777777" w:rsidR="0019708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0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neprospívajících žáků zjišťují příčinu neúspěchu</w:t>
      </w:r>
    </w:p>
    <w:p w14:paraId="1BF9CC6C" w14:textId="77777777" w:rsidR="0019708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0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vyhodnocují příčinu zhoršení prospěchu a v případě potřeby, po konzultaci se zákonnými zástupci je vypracován Plán pedagogické podpory. </w:t>
      </w:r>
    </w:p>
    <w:p w14:paraId="59241A22" w14:textId="77777777" w:rsidR="0019708D" w:rsidRDefault="0019708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0B6E74" w14:textId="77777777" w:rsidR="0019708D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Neúspěchem ve škole mohou být ohroženy: </w:t>
      </w:r>
    </w:p>
    <w:p w14:paraId="26994BC2" w14:textId="77777777" w:rsidR="0019708D" w:rsidRDefault="00000000">
      <w:pPr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děti se speciálně vzdělávacími potřebami</w:t>
      </w:r>
    </w:p>
    <w:p w14:paraId="61FC0F5E" w14:textId="77777777" w:rsidR="0019708D" w:rsidRDefault="00000000">
      <w:pPr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děti, které nastoupily do školy z MŠ</w:t>
      </w:r>
    </w:p>
    <w:p w14:paraId="1DE66457" w14:textId="77777777" w:rsidR="0019708D" w:rsidRDefault="00000000">
      <w:pPr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žáci, kteří přestoupili na 2. stupeň ZŠ </w:t>
      </w:r>
    </w:p>
    <w:p w14:paraId="2AA41341" w14:textId="77777777" w:rsidR="0019708D" w:rsidRDefault="00000000">
      <w:pPr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žáci, kteří přešli z jiné ZŠ </w:t>
      </w:r>
    </w:p>
    <w:p w14:paraId="7383808C" w14:textId="77777777" w:rsidR="0019708D" w:rsidRDefault="00000000">
      <w:pPr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žáci, kteří jsou nemocní a mají dlouhodobou absenci</w:t>
      </w:r>
    </w:p>
    <w:p w14:paraId="16E77632" w14:textId="77777777" w:rsidR="0019708D" w:rsidRDefault="00000000">
      <w:pPr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žáci, u kterých nastala změna rodinné situace </w:t>
      </w:r>
    </w:p>
    <w:p w14:paraId="48AE0F0A" w14:textId="77777777" w:rsidR="0019708D" w:rsidRDefault="00000000">
      <w:pPr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žáci, kteří neovládají český jazyk jako rodný jazyk a nástroj výuky </w:t>
      </w:r>
    </w:p>
    <w:p w14:paraId="5883D949" w14:textId="77777777" w:rsidR="0019708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Neúspěch ve škole se může projevit neprospěchem, nekázní, porušováním školního řádu, záškoláctvím, problematickým postavením v třídním kolektivu. </w:t>
      </w:r>
    </w:p>
    <w:p w14:paraId="55339983" w14:textId="77777777" w:rsidR="0019708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Na pedagogické radě školy, každé čtvrtletí je vyhodnocována situace ve vzdělávání žáků ohrožených školním neúspěchem a všichni jsou s ní seznámeni. V případě zhoršení školního prospěchu jsou neprodleně informováni rodiče prostřednictvím třídních učitelů. </w:t>
      </w:r>
    </w:p>
    <w:p w14:paraId="3795282F" w14:textId="77777777" w:rsidR="0019708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Výchovný poradce spolu s třídním učitelem a vyučujícím daného předmětu projedná na schůzce ve škole se zákonnými zástupci neprospívajícího žáka jeho studijní výsledky a navrhne možnosti řešení. V případě potřeby či zájmu je nabídnuto neprospívajícímu žákovi a jeho zákonným zástupcům zprostředkování spolupráce s odborníky z PPP a SVP.</w:t>
      </w:r>
    </w:p>
    <w:p w14:paraId="703354A2" w14:textId="77777777" w:rsidR="0019708D" w:rsidRDefault="0019708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42C894" w14:textId="77777777" w:rsidR="0019708D" w:rsidRDefault="0019708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15CE2D" w14:textId="77777777" w:rsidR="0019708D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Úspěšnost ve škole je podmíněna mnoha faktory. </w:t>
      </w:r>
    </w:p>
    <w:p w14:paraId="44936A4A" w14:textId="77777777" w:rsidR="0019708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Úspěch žáka ve škole nezávisí jenom na jeho schopnostech, ale i na jeho sebehodnocení a míře sebedůvěry, postavení ve školním kolektivu.</w:t>
      </w:r>
    </w:p>
    <w:p w14:paraId="66617FD5" w14:textId="77777777" w:rsidR="0019708D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Problémy žáka ve vyučovací hodině:</w:t>
      </w:r>
    </w:p>
    <w:p w14:paraId="4571FE3F" w14:textId="77777777" w:rsidR="0019708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nerozumí výkladu </w:t>
      </w:r>
    </w:p>
    <w:p w14:paraId="413397FE" w14:textId="77777777" w:rsidR="0019708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neumí pracovat s učebnicemi a jinými texty</w:t>
      </w:r>
    </w:p>
    <w:p w14:paraId="735AD4B2" w14:textId="77777777" w:rsidR="0019708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nestíhá zapisovat podle výkladu</w:t>
      </w:r>
    </w:p>
    <w:p w14:paraId="7E9EA04E" w14:textId="77777777" w:rsidR="0019708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nedokáže určit, co je podstatné </w:t>
      </w:r>
    </w:p>
    <w:p w14:paraId="2678C30E" w14:textId="77777777" w:rsidR="0019708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neumí se soustředit </w:t>
      </w:r>
    </w:p>
    <w:p w14:paraId="01DFA72A" w14:textId="77777777" w:rsidR="0019708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opakovaně je v práci vyrušován spolužáky </w:t>
      </w:r>
    </w:p>
    <w:p w14:paraId="7C1C96C6" w14:textId="77777777" w:rsidR="0019708D" w:rsidRDefault="001970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D123B0" w14:textId="77777777" w:rsidR="0019708D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Problémy s domácí přípravou </w:t>
      </w:r>
    </w:p>
    <w:p w14:paraId="45530E26" w14:textId="77777777" w:rsidR="0019708D" w:rsidRDefault="0019708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52A159" w14:textId="77777777" w:rsidR="0019708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 problémům s domácí přípravou vede nejčastěji: </w:t>
      </w:r>
    </w:p>
    <w:p w14:paraId="63048921" w14:textId="77777777" w:rsidR="0019708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slabá vůle (nedokáže se přinutit k domácí přípravě)</w:t>
      </w:r>
    </w:p>
    <w:p w14:paraId="400DA0DD" w14:textId="77777777" w:rsidR="0019708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nedostatek návyků pro samostudium (neumí vybrat důležité, učí se zpaměti bez pochopení látky, </w:t>
      </w:r>
    </w:p>
    <w:p w14:paraId="65E10B02" w14:textId="77777777" w:rsidR="0019708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nezvládá větší celky, nemá vytvořený systém učení) </w:t>
      </w:r>
    </w:p>
    <w:p w14:paraId="05704BEF" w14:textId="77777777" w:rsidR="0019708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neví, kdy se učit, aby učení bylo efektivní </w:t>
      </w:r>
    </w:p>
    <w:p w14:paraId="401DBB22" w14:textId="77777777" w:rsidR="0019708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problémy komunikace s vyučujícím</w:t>
      </w:r>
    </w:p>
    <w:p w14:paraId="4FA0E0BE" w14:textId="77777777" w:rsidR="0019708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strach z vyučujícího </w:t>
      </w:r>
    </w:p>
    <w:p w14:paraId="69DAA73F" w14:textId="77777777" w:rsidR="0019708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obava sdělit, že něčemu nerozumí</w:t>
      </w:r>
    </w:p>
    <w:p w14:paraId="044F0E02" w14:textId="77777777" w:rsidR="0019708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nejeví zájem o výuku, v hodině nepracuje, nechce pracovat a rozptyluje svoje spolužáky – odmítá </w:t>
      </w:r>
    </w:p>
    <w:p w14:paraId="67D90857" w14:textId="77777777" w:rsidR="0019708D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nabízenou pomoc vyučujících</w:t>
      </w:r>
    </w:p>
    <w:p w14:paraId="0C21D27E" w14:textId="77777777" w:rsidR="0019708D" w:rsidRDefault="001970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94D9EF" w14:textId="77777777" w:rsidR="0019708D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Ostatní problémy negativně ovlivňující studium</w:t>
      </w:r>
    </w:p>
    <w:p w14:paraId="5179551A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dlouhodobé zdravotní problémy</w:t>
      </w:r>
    </w:p>
    <w:p w14:paraId="36C2B7E3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změna bydliště, dojíždění</w:t>
      </w:r>
    </w:p>
    <w:p w14:paraId="67155974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problémy v rodině (rozchod rodičů, úmrtí jednoho z rodičů, špatná ekonomická situace rodiny) </w:t>
      </w:r>
    </w:p>
    <w:p w14:paraId="391596C0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stres z neprospěchu</w:t>
      </w:r>
    </w:p>
    <w:p w14:paraId="0C4514E7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útěky před problémy</w:t>
      </w:r>
    </w:p>
    <w:p w14:paraId="513F8A87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problémy v sociálním prostředí vrstevníků </w:t>
      </w:r>
    </w:p>
    <w:p w14:paraId="0DB2481E" w14:textId="77777777" w:rsidR="0019708D" w:rsidRDefault="001970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B857008" w14:textId="77777777" w:rsidR="0019708D" w:rsidRDefault="001970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27A12D" w14:textId="77777777" w:rsidR="0019708D" w:rsidRDefault="0000000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Formy práce s neúspěšnými žáky</w:t>
      </w:r>
    </w:p>
    <w:p w14:paraId="205EECA7" w14:textId="77777777" w:rsidR="0019708D" w:rsidRDefault="001970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A98A12" w14:textId="77777777" w:rsidR="0019708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 úspěšnost programu jsou podstatné především formy a metody práce využívané učitelem.</w:t>
      </w:r>
    </w:p>
    <w:p w14:paraId="2722D8B7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snažíme se problém zachytit co nejdříve a odhalit příčiny neúspěšnosti </w:t>
      </w:r>
    </w:p>
    <w:p w14:paraId="7EE0A7D6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úzce spolupracujeme s PPP, SPC a zákonnými zástupci </w:t>
      </w:r>
    </w:p>
    <w:p w14:paraId="0B93C843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pomáháme rodičům zajistit nejrůznější odborná vyšetření</w:t>
      </w:r>
    </w:p>
    <w:p w14:paraId="3F766E35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uplatňujeme individuální přístup k žákům, respektujeme jejich individuální tempo a posilujeme </w:t>
      </w:r>
    </w:p>
    <w:p w14:paraId="3D6EC61D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motivaci žáků </w:t>
      </w:r>
    </w:p>
    <w:p w14:paraId="5DB31EB9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nabízíme žákům individuální konzultace po vyučování nebo před vyučováním</w:t>
      </w:r>
    </w:p>
    <w:p w14:paraId="3BAE9765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 zjišťování úrovně vědomostí a dovedností žáků volíme takové formy a druhy zkoušení, které </w:t>
      </w:r>
    </w:p>
    <w:p w14:paraId="33F2BEA8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odpovídají schopnostem žáka a posilují pozitivní motivaci</w:t>
      </w:r>
    </w:p>
    <w:p w14:paraId="0288F905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 hodnocení se zaměřujeme na pozitivní výkony žáka, a tím podporujeme jeho pozitivní motivaci k </w:t>
      </w:r>
    </w:p>
    <w:p w14:paraId="5BC5DAF4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učení  </w:t>
      </w:r>
    </w:p>
    <w:p w14:paraId="506DADF1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užíváme podpůrných aktivit – oznámení písemné práce, stanovení termínu zkoušení z konkrétního </w:t>
      </w:r>
    </w:p>
    <w:p w14:paraId="1AB6C53A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učiva, umožnění opravného pokusu </w:t>
      </w:r>
    </w:p>
    <w:p w14:paraId="70B91144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používání podpůrných pomůcek při samostatné práci – přehledy, tabulky, kalkulačky – dle </w:t>
      </w:r>
    </w:p>
    <w:p w14:paraId="06D85DAF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charakteru předmětu, které pomohou žákovi lépe se orientovat v učivu </w:t>
      </w:r>
    </w:p>
    <w:p w14:paraId="358EBF58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jednostranně nezdůrazňujeme nedostatky a chyby žáka</w:t>
      </w:r>
    </w:p>
    <w:p w14:paraId="404F525C" w14:textId="77777777" w:rsidR="0019708D" w:rsidRDefault="001970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E176086" w14:textId="77777777" w:rsidR="0019708D" w:rsidRDefault="0000000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Nástroje na koordinaci péče o žáky se SVP:</w:t>
      </w:r>
    </w:p>
    <w:p w14:paraId="21DECB00" w14:textId="77777777" w:rsidR="0019708D" w:rsidRDefault="001970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1E7C10" w14:textId="77777777" w:rsidR="0019708D" w:rsidRDefault="00000000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Poskytování podpůrných opatření prvního stupně</w:t>
      </w:r>
    </w:p>
    <w:p w14:paraId="5B8A7370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Plán pedagogické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podpory - vzniká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z iniciativy učitele jednotlivých předmětů, může mít </w:t>
      </w:r>
    </w:p>
    <w:p w14:paraId="697B72D1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omezenou platnost nebo může být využíván po delší časové období, musí být pravidelně </w:t>
      </w:r>
    </w:p>
    <w:p w14:paraId="3FF0A1AE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vyhodnocován, má ho u sebe vyučující, který PLPP tvořil </w:t>
      </w:r>
    </w:p>
    <w:p w14:paraId="0D775D51" w14:textId="77777777" w:rsidR="0019708D" w:rsidRDefault="001970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7439C61" w14:textId="77777777" w:rsidR="0019708D" w:rsidRDefault="00000000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Individuální vzdělávací plán o podpůrné opatření v rámci 2. – 5. stupně</w:t>
      </w:r>
    </w:p>
    <w:p w14:paraId="37D318AB" w14:textId="77777777" w:rsidR="0019708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tvoříme ho na základě doporučení ŠPZ, po podpisu informovaného souhlasu a podání žádosti </w:t>
      </w:r>
    </w:p>
    <w:p w14:paraId="38663362" w14:textId="77777777" w:rsidR="0019708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zákonným zástupcem </w:t>
      </w:r>
    </w:p>
    <w:p w14:paraId="43CE1995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Předmět speciálně pedagogické péče nebo pedagogická intervence o zařazení žáka do skupiny jen </w:t>
      </w:r>
    </w:p>
    <w:p w14:paraId="54B840F2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na základě doporučení ŠPZ, náplň je dána v doporučení </w:t>
      </w:r>
    </w:p>
    <w:p w14:paraId="3BA05942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Asistent pedagoga o personální podpora je vždy daná doporučením ŠPZ </w:t>
      </w:r>
    </w:p>
    <w:p w14:paraId="118D0E8C" w14:textId="77777777" w:rsidR="0019708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Doporučení ze ŠPZ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 vyučující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jsou seznámeni s doporučením pro daného žáka </w:t>
      </w:r>
    </w:p>
    <w:p w14:paraId="6B73D4F8" w14:textId="77777777" w:rsidR="0019708D" w:rsidRDefault="0019708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BE0C34" w14:textId="77777777" w:rsidR="0019708D" w:rsidRDefault="0019708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E7061F" w14:textId="77777777" w:rsidR="0019708D" w:rsidRDefault="0019708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E2CE4C" w14:textId="77777777" w:rsidR="0019708D" w:rsidRDefault="0019708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10F6F9" w14:textId="77777777" w:rsidR="0019708D" w:rsidRDefault="0019708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DFA597" w14:textId="77777777" w:rsidR="0019708D" w:rsidRDefault="00000000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3. Oblast prevence při: </w:t>
      </w:r>
    </w:p>
    <w:p w14:paraId="5AE08ADD" w14:textId="77777777" w:rsidR="0019708D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Nástupu žáka do školy: </w:t>
      </w:r>
    </w:p>
    <w:p w14:paraId="733C279C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 nejdelší dobrá motivace – zažívání příjemných věcí a úspěchu </w:t>
      </w:r>
    </w:p>
    <w:p w14:paraId="65C87804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hodnocení žáků vzhledem k jejich osobnímu pokroku, nesrovnávat s nastavenou laťkou, každé dítě </w:t>
      </w:r>
    </w:p>
    <w:p w14:paraId="56B12478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je na školu jinak připraveno</w:t>
      </w:r>
    </w:p>
    <w:p w14:paraId="64D0E276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pokud dítě začne selhávat, je třeba co nejdříve zjistit, proč selhává a podpořit ho </w:t>
      </w:r>
    </w:p>
    <w:p w14:paraId="3C8CC506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Spolupráce s okolními MŠ – každoročně do školy přichází předškoláci a spolu s žáky 1. třídy </w:t>
      </w:r>
    </w:p>
    <w:p w14:paraId="7F6F5031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probíhá jejich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první ,,vyučování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´´ v rámci adaptace na školní prostředí</w:t>
      </w:r>
    </w:p>
    <w:p w14:paraId="6C645FE9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komunikace s rodiči – rodičům je nutné vše vysvětlit, komunikovat s nimi </w:t>
      </w:r>
    </w:p>
    <w:p w14:paraId="61C04E13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pokud dítě začne selhávat, je nutné upravit vyučovací metody</w:t>
      </w:r>
    </w:p>
    <w:p w14:paraId="2980266A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všechny postupy je vhodné vysvětlit rodičům, aby mohli podobně přistupovat k dětem doma při </w:t>
      </w:r>
    </w:p>
    <w:p w14:paraId="344E7F7C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přípravě na vyučování – cílení na konkrétní problém </w:t>
      </w:r>
    </w:p>
    <w:p w14:paraId="427D7CC2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pokud dítě výrazně selhává je nutná přesná diagnostika příčin problému – komunikovat se </w:t>
      </w:r>
    </w:p>
    <w:p w14:paraId="6327E79B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zákonnými zástupci, doporučit vyšetření v PPP, SPC </w:t>
      </w:r>
    </w:p>
    <w:p w14:paraId="0CED09F1" w14:textId="77777777" w:rsidR="0019708D" w:rsidRDefault="001970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CA313DA" w14:textId="77777777" w:rsidR="0019708D" w:rsidRDefault="0000000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Přestupu žáka na druhý stupeň:</w:t>
      </w:r>
    </w:p>
    <w:p w14:paraId="173D7FF8" w14:textId="77777777" w:rsidR="0019708D" w:rsidRDefault="001970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63049E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dopřát čas na adaptaci </w:t>
      </w:r>
    </w:p>
    <w:p w14:paraId="4AB4EBBA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komunikace mezi učiteli - 1. a 2. stupeň – učitelé si předávají informace, zkušeností, jak žáci </w:t>
      </w:r>
    </w:p>
    <w:p w14:paraId="19C41F9B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pracovali, jaká byla nastavená pravidla hodnocení, jak se řešily různé problémové situace </w:t>
      </w:r>
    </w:p>
    <w:p w14:paraId="13FD3967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třídnické hodiny na začátku školního roku, s programem podporující adaptaci </w:t>
      </w:r>
    </w:p>
    <w:p w14:paraId="748FF1D1" w14:textId="77777777" w:rsidR="0019708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pomalejší přechod na systém výuky na 2. stupni </w:t>
      </w:r>
    </w:p>
    <w:p w14:paraId="513CD11E" w14:textId="77777777" w:rsidR="0019708D" w:rsidRDefault="001970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2F3ED9" w14:textId="77777777" w:rsidR="0019708D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Změna školy:</w:t>
      </w:r>
    </w:p>
    <w:p w14:paraId="208AC13B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změna školy znamená změnu školního vzdělávacího programu – soulad musí zajistit vyučující</w:t>
      </w:r>
    </w:p>
    <w:p w14:paraId="0623C955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neznamená to, že je povinností učitelů žáka vše doučit (za změnu školy je zodpovědný rodič), ale </w:t>
      </w:r>
    </w:p>
    <w:p w14:paraId="25EF6DA4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žákovi je vytvářena podpůrná síť – komunikace učitel – rodič – žák – informovanost, jak žák </w:t>
      </w:r>
    </w:p>
    <w:p w14:paraId="6D4DE30C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zvládá adaptaci atd. </w:t>
      </w:r>
    </w:p>
    <w:p w14:paraId="600C4595" w14:textId="77777777" w:rsidR="0019708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při větších rozdílech ve školním vzdělávacím programu je žákovi i zákonnému zástupci nabídnuta   </w:t>
      </w:r>
    </w:p>
    <w:p w14:paraId="51D659A4" w14:textId="77777777" w:rsidR="0019708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možnost individuálního doučování, zapůjčení učebních pomůcek apod.</w:t>
      </w:r>
    </w:p>
    <w:p w14:paraId="2739D3BA" w14:textId="77777777" w:rsidR="0019708D" w:rsidRDefault="001970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07C56AB" w14:textId="77777777" w:rsidR="0019708D" w:rsidRDefault="0000000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Nemoc, zvýšená omluvená absence </w:t>
      </w:r>
    </w:p>
    <w:p w14:paraId="6D15BEA0" w14:textId="77777777" w:rsidR="0019708D" w:rsidRDefault="001970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3EFE87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při dlouhodobé nemoci je třeba s rodinou žáka úzce spolupracovat, zajistit doplňování učiva, </w:t>
      </w:r>
    </w:p>
    <w:p w14:paraId="69B76B5D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ulehčit návrat žáka po nemoci 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školy - plán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doplnění učiva a přezkoušení </w:t>
      </w:r>
    </w:p>
    <w:p w14:paraId="3C9EC566" w14:textId="77777777" w:rsidR="0019708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 domluvě s vyučujícím je možné zajistit tzv. hybridní výuku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 výuka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online na zvolené   </w:t>
      </w:r>
    </w:p>
    <w:p w14:paraId="3207A223" w14:textId="77777777" w:rsidR="0019708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předměty). Žák i v době nemoci udržuje sociální kontakt se svými spolužáky</w:t>
      </w:r>
    </w:p>
    <w:p w14:paraId="69E3E883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sledovat absenci žáka – zda krátkodobé absence z důvodu návštěvy lékaře, nevolností, rodinných </w:t>
      </w:r>
    </w:p>
    <w:p w14:paraId="675BD496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důvodů,  nejsou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pravidelné v době, kdy se píše prověrka, kdy má být žák zkoušen, zda se nejedná </w:t>
      </w:r>
    </w:p>
    <w:p w14:paraId="48F76704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o konkrétní dny v týdnu. Při opakované situaci a podezření kontaktuje třídní učitel zákonného </w:t>
      </w:r>
    </w:p>
    <w:p w14:paraId="5637ED34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zástupce a situaci projedná.</w:t>
      </w:r>
    </w:p>
    <w:p w14:paraId="3A93BB2F" w14:textId="77777777" w:rsidR="0019708D" w:rsidRDefault="001970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080C500" w14:textId="77777777" w:rsidR="0019708D" w:rsidRDefault="0000000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Změna situace v rodině </w:t>
      </w:r>
    </w:p>
    <w:p w14:paraId="7712836A" w14:textId="77777777" w:rsidR="0019708D" w:rsidRDefault="001970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48615C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můžeme pomoci, pokud dobře známe situaci, pokud je dobré klima a vzájemná důvěra </w:t>
      </w:r>
    </w:p>
    <w:p w14:paraId="1FCBD6F9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sledujeme nejen velmi slabé žáky, ale také ty, kteří se výrazně zhoršili, začali být vůči plnění </w:t>
      </w:r>
    </w:p>
    <w:p w14:paraId="6A02CC0C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školních   povinností apatičtí, zhoršilo se chování – nutné vždy řešit – osobní schůzka se žákem i </w:t>
      </w:r>
    </w:p>
    <w:p w14:paraId="085ACE0A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zákonným  zástupcem</w:t>
      </w:r>
      <w:proofErr w:type="gramEnd"/>
    </w:p>
    <w:p w14:paraId="1E9F1BC5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rodiči v případě potřeby doporučit odbornou pomoc – např. rodinné komunitní centrum, dětského  </w:t>
      </w:r>
    </w:p>
    <w:p w14:paraId="58F908A4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psychologa</w:t>
      </w:r>
    </w:p>
    <w:p w14:paraId="64CD5EA2" w14:textId="77777777" w:rsidR="0019708D" w:rsidRDefault="001970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5B44BA3" w14:textId="77777777" w:rsidR="0019708D" w:rsidRDefault="0000000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Špatná sociální situace </w:t>
      </w:r>
    </w:p>
    <w:p w14:paraId="60C67D6F" w14:textId="77777777" w:rsidR="0019708D" w:rsidRDefault="001970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C707A2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podat žákovi pomoc a podporu </w:t>
      </w:r>
    </w:p>
    <w:p w14:paraId="237C9271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hlídat, aby se dítě nestalo terčem posměchu</w:t>
      </w:r>
    </w:p>
    <w:p w14:paraId="7D0AC28D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řešit problém se zákonným zástupcem </w:t>
      </w:r>
    </w:p>
    <w:p w14:paraId="20D6A2B2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 případě přetrvávajících problémů kontaktovat příslušný OSPOD </w:t>
      </w:r>
    </w:p>
    <w:p w14:paraId="652C49B9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nabídka spolupráce s neziskovými organizacemi Charita, komunitní centra</w:t>
      </w:r>
    </w:p>
    <w:p w14:paraId="6F152DD9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porušení školního řádu nepřehlížet </w:t>
      </w:r>
    </w:p>
    <w:p w14:paraId="1A8CD066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pokud nepomůže prevence, závadové chování řešit v souladu se školním řádem </w:t>
      </w:r>
    </w:p>
    <w:p w14:paraId="2723A88E" w14:textId="77777777" w:rsidR="0019708D" w:rsidRDefault="00000000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důsledné řešení zvýšené omluvené absence</w:t>
      </w:r>
    </w:p>
    <w:p w14:paraId="1E061EB6" w14:textId="77777777" w:rsidR="0019708D" w:rsidRDefault="0019708D">
      <w:pPr>
        <w:jc w:val="center"/>
        <w:rPr>
          <w:sz w:val="28"/>
          <w:szCs w:val="28"/>
        </w:rPr>
      </w:pPr>
      <w:bookmarkStart w:id="4" w:name="_heading=h.pqx39714hxiq" w:colFirst="0" w:colLast="0"/>
      <w:bookmarkEnd w:id="4"/>
    </w:p>
    <w:p w14:paraId="6BD4FEC3" w14:textId="77777777" w:rsidR="0019708D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Východiska pro nastavování podpory ve škole, vyhledávání, identifikace žáků ohrožených školní neúspěšností</w:t>
      </w:r>
    </w:p>
    <w:p w14:paraId="653E6617" w14:textId="77777777" w:rsidR="0019708D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Metody pedagogické diagnostiky:</w:t>
      </w:r>
    </w:p>
    <w:p w14:paraId="25DF65E3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pedagogické pozorování žáka v hodině </w:t>
      </w:r>
    </w:p>
    <w:p w14:paraId="06546DAA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rozhovory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 žákem, pedagogem, rodičem, spolupráce se zákonným zástupcem žáka </w:t>
      </w:r>
    </w:p>
    <w:p w14:paraId="6FFFCF13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prověřování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znalostí a dovedností formou ústního zkoušení, písemných prací, srovnávací testy</w:t>
      </w:r>
    </w:p>
    <w:p w14:paraId="43B7EE35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didaktické testy, reflexe rozboru výsledků žákovy práce a hodnocení, portfolio žákovských prací, </w:t>
      </w:r>
    </w:p>
    <w:p w14:paraId="023A4D16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analýza pedagogického přístupu a domácí přípravy žáka</w:t>
      </w:r>
    </w:p>
    <w:p w14:paraId="11ABF2B4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studium pedagogické dokumentace </w:t>
      </w:r>
    </w:p>
    <w:p w14:paraId="0C8A8F3B" w14:textId="77777777" w:rsidR="0019708D" w:rsidRDefault="0019708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A57884" w14:textId="77777777" w:rsidR="0019708D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Formy práce:</w:t>
      </w:r>
    </w:p>
    <w:p w14:paraId="790D2EA0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individuální práce se žákem v rámci vyučovací hodiny, doučování</w:t>
      </w:r>
    </w:p>
    <w:p w14:paraId="09C2A5B1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zadávání pravidelných úkolů vycházejících ze stanoveného rozsahu a obsahu učiva pro domácí   </w:t>
      </w:r>
    </w:p>
    <w:p w14:paraId="0B5B2AA1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přípravu</w:t>
      </w:r>
    </w:p>
    <w:p w14:paraId="437F2639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užívání podpůrných aktivit – termíny zkoušení a písemných prací, možnost opakovaného  </w:t>
      </w:r>
    </w:p>
    <w:p w14:paraId="7FEA3A56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opravného pokusu </w:t>
      </w:r>
    </w:p>
    <w:p w14:paraId="57CCE915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používání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podpůrných pomůcek při výuce – přehledy, tabulky, kalkulačky </w:t>
      </w:r>
    </w:p>
    <w:p w14:paraId="6B169D92" w14:textId="77777777" w:rsidR="0019708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používání kompenzačních pomůcek dle doporučení PPP a SPC </w:t>
      </w:r>
    </w:p>
    <w:p w14:paraId="5DA7ED29" w14:textId="77777777" w:rsidR="0019708D" w:rsidRDefault="001970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42394E" w14:textId="77777777" w:rsidR="0019708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Postup v případě podezření na zhoršení stavu školní úspěšnosti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D1F08" w14:textId="77777777" w:rsidR="0019708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Učitel, který vidí, že žák začíná mít problémy, upozorní na problém třídního učitele. </w:t>
      </w:r>
    </w:p>
    <w:p w14:paraId="2FBC4A80" w14:textId="77777777" w:rsidR="0019708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Komunikace, řešení vzniklého problému mezi vyučujícím, třídním učitelem a zákonným zástupcem. Bude vytvořen Zápis z jednání se zákonným zástupcem žáka. </w:t>
      </w:r>
    </w:p>
    <w:p w14:paraId="6582ED1C" w14:textId="77777777" w:rsidR="0019708D" w:rsidRDefault="0019708D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6ACF387D" w14:textId="77777777" w:rsidR="0019708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Třídní učitel, dle situace, zkonzultuje problém výchovným poradcem nebo metodikem prevence a seznámí se závěry ostatní vyučující. V případě potřeby může být vypracován Plán pedagogické podpory na cca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– 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měsíce. Poté dojde k jeho vyhodnocení. Škola nabízí i další individuální možnosti jako jsou konzultace s učitelem nebo doučování. V případě přetrvávajících obtíží je zákonným zástupcům doporučena návštěva odborného pracoviště – např. PPP, SPC apod. Žákovi jsou poskytnuta další potřebná podpůrná opatření, pokud je školské poradenské zařízení navrhne. S doporučením školského poradenského zařízení se seznámí všichni, kteří se na vzdělávání žáka podílí.</w:t>
      </w:r>
    </w:p>
    <w:p w14:paraId="2AB71423" w14:textId="77777777" w:rsidR="0019708D" w:rsidRDefault="0019708D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4C8C5EF3" w14:textId="77777777" w:rsidR="0019708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Komunikace, řešení vzniklého problému mezi vyučujícím, třídním učitelem, metodikem prevence, výchovným poradcem a zákonným zástupcem žáka. Spolupráce s rodinou je velmi důležitá pro úspěšné řešení problému. Komunikace by měla probíhat v klidu, v empatické atmosféře. Škola spolupracuje i s dalšími subjekty, které by mohly napomoci s řešením problému školní neúspěšnosti. Především OSPOD, zájmové spolky a jiné. Bude vytvořen Zápis z jednání se zákonným zástupcem žáka. </w:t>
      </w:r>
    </w:p>
    <w:p w14:paraId="4023811F" w14:textId="77777777" w:rsidR="0019708D" w:rsidRDefault="0019708D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2D1D4ADE" w14:textId="77777777" w:rsidR="0019708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Svolání výchovné komise – vedení školy, výchovný poradce, metodik prevence, třídní učitel, zákonný zástupce žáka. Bude vytvořen Zápis z výchovné komise. </w:t>
      </w:r>
    </w:p>
    <w:p w14:paraId="57CE00DC" w14:textId="77777777" w:rsidR="0019708D" w:rsidRDefault="0019708D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03EC70" w14:textId="77777777" w:rsidR="0019708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Proces změn je vyhodnocován průběžně a trvale pomocí prostředků poskytujících zpětnou vazbu (zápisy z jednání, zprávy jednotlivých třídních učitelů z pedagogických rad, doporučení školských poradenských zařízení, vyhodnocování podpůrných opatření). Pro další období je přihlíženo při plánování na tato zhodnocení</w:t>
      </w:r>
      <w:r>
        <w:rPr>
          <w:color w:val="000000"/>
        </w:rPr>
        <w:t>.</w:t>
      </w:r>
    </w:p>
    <w:p w14:paraId="52924979" w14:textId="77777777" w:rsidR="0019708D" w:rsidRDefault="0019708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</w:p>
    <w:p w14:paraId="5119770E" w14:textId="77777777" w:rsidR="0019708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heading=h.gjdgxs" w:colFirst="0" w:colLast="0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Našim cílem je předcházet neúspěchu žáků, pokud k neúspěšnosti u žáka dojde z jakýchkoliv příčin, jsme připraveni být nápomocni. </w:t>
      </w:r>
    </w:p>
    <w:sectPr w:rsidR="0019708D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67A9E" w14:textId="77777777" w:rsidR="00CD04E9" w:rsidRDefault="00CD04E9">
      <w:pPr>
        <w:spacing w:after="0" w:line="240" w:lineRule="auto"/>
      </w:pPr>
      <w:r>
        <w:separator/>
      </w:r>
    </w:p>
  </w:endnote>
  <w:endnote w:type="continuationSeparator" w:id="0">
    <w:p w14:paraId="2CD772AA" w14:textId="77777777" w:rsidR="00CD04E9" w:rsidRDefault="00CD0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C34DB" w14:textId="77777777" w:rsidR="0019708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>www.zsamskrenov.cz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1F552" w14:textId="77777777" w:rsidR="00CD04E9" w:rsidRDefault="00CD04E9">
      <w:pPr>
        <w:spacing w:after="0" w:line="240" w:lineRule="auto"/>
      </w:pPr>
      <w:r>
        <w:separator/>
      </w:r>
    </w:p>
  </w:footnote>
  <w:footnote w:type="continuationSeparator" w:id="0">
    <w:p w14:paraId="31ED6DAE" w14:textId="77777777" w:rsidR="00CD04E9" w:rsidRDefault="00CD0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11005" w14:textId="77777777" w:rsidR="0019708D" w:rsidRDefault="00000000">
    <w:pPr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noProof/>
        <w:sz w:val="28"/>
        <w:szCs w:val="28"/>
      </w:rPr>
      <w:drawing>
        <wp:inline distT="0" distB="0" distL="0" distR="0" wp14:anchorId="6FFD744C" wp14:editId="69638CD4">
          <wp:extent cx="854834" cy="869324"/>
          <wp:effectExtent l="0" t="0" r="0" b="0"/>
          <wp:docPr id="2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834" cy="8693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28"/>
        <w:szCs w:val="28"/>
      </w:rPr>
      <w:t xml:space="preserve">                                             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 wp14:anchorId="2B1E9FB9" wp14:editId="50E2359A">
              <wp:simplePos x="0" y="0"/>
              <wp:positionH relativeFrom="column">
                <wp:posOffset>1409700</wp:posOffset>
              </wp:positionH>
              <wp:positionV relativeFrom="paragraph">
                <wp:posOffset>58420</wp:posOffset>
              </wp:positionV>
              <wp:extent cx="4514850" cy="758190"/>
              <wp:effectExtent l="0" t="0" r="0" b="0"/>
              <wp:wrapSquare wrapText="bothSides" distT="45720" distB="45720" distL="114300" distR="114300"/>
              <wp:docPr id="220" name="Obdélník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98100" y="3410430"/>
                        <a:ext cx="4495800" cy="739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12F3408" w14:textId="77777777" w:rsidR="0019708D" w:rsidRDefault="00000000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Základní škola a mateřská škola Křenov, okres Svitavy</w:t>
                          </w:r>
                        </w:p>
                        <w:p w14:paraId="5AEBDDA3" w14:textId="77777777" w:rsidR="0019708D" w:rsidRDefault="00000000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569 22 Křenov141, IČO: 71004874, ID dat. schránky: j76pe3r</w:t>
                          </w:r>
                        </w:p>
                        <w:p w14:paraId="25A2A20A" w14:textId="77777777" w:rsidR="0019708D" w:rsidRDefault="00000000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email: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563C1"/>
                              <w:sz w:val="24"/>
                              <w:u w:val="single"/>
                            </w:rPr>
                            <w:t>reditel@zsamskrenov.cz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, tel. 461 100 581, 731 550 816</w:t>
                          </w:r>
                        </w:p>
                        <w:p w14:paraId="6B2F1BB8" w14:textId="77777777" w:rsidR="0019708D" w:rsidRDefault="0019708D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1E9FB9" id="Obdélník 220" o:spid="_x0000_s1026" style="position:absolute;margin-left:111pt;margin-top:4.6pt;width:355.5pt;height:59.7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" strokecolor="white [3201]">
              <v:stroke startarrowwidth="narrow" startarrowlength="short" endarrowwidth="narrow" endarrowlength="short"/>
              <v:textbox inset="2.53958mm,1.2694mm,2.53958mm,1.2694mm">
                <w:txbxContent>
                  <w:p w14:paraId="112F3408" w14:textId="77777777" w:rsidR="0019708D" w:rsidRDefault="00000000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>Základní škola a mateřská škola Křenov, okres Svitavy</w:t>
                    </w:r>
                  </w:p>
                  <w:p w14:paraId="5AEBDDA3" w14:textId="77777777" w:rsidR="0019708D" w:rsidRDefault="00000000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>569 22 Křenov141, IČO: 71004874, ID dat. schránky: j76pe3r</w:t>
                    </w:r>
                  </w:p>
                  <w:p w14:paraId="25A2A20A" w14:textId="77777777" w:rsidR="0019708D" w:rsidRDefault="00000000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 xml:space="preserve">email: </w:t>
                    </w:r>
                    <w:r>
                      <w:rPr>
                        <w:rFonts w:ascii="Times New Roman" w:eastAsia="Times New Roman" w:hAnsi="Times New Roman" w:cs="Times New Roman"/>
                        <w:color w:val="0563C1"/>
                        <w:sz w:val="24"/>
                        <w:u w:val="single"/>
                      </w:rPr>
                      <w:t>reditel@zsamskrenov.cz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>, tel. 461 100 581, 731 550 816</w:t>
                    </w:r>
                  </w:p>
                  <w:p w14:paraId="6B2F1BB8" w14:textId="77777777" w:rsidR="0019708D" w:rsidRDefault="0019708D">
                    <w:pPr>
                      <w:spacing w:line="258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48206370" w14:textId="77777777" w:rsidR="0019708D" w:rsidRDefault="001970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A02B1"/>
    <w:multiLevelType w:val="multilevel"/>
    <w:tmpl w:val="C6041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D27F8"/>
    <w:multiLevelType w:val="multilevel"/>
    <w:tmpl w:val="2B50F3A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744957425">
    <w:abstractNumId w:val="0"/>
  </w:num>
  <w:num w:numId="2" w16cid:durableId="1237323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08D"/>
    <w:rsid w:val="0019708D"/>
    <w:rsid w:val="006D1A60"/>
    <w:rsid w:val="00875F8D"/>
    <w:rsid w:val="00CD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EBD67"/>
  <w15:docId w15:val="{75F5336C-9708-422B-AA2E-967A4AB2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4AB1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44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4AB1"/>
  </w:style>
  <w:style w:type="paragraph" w:styleId="Zpat">
    <w:name w:val="footer"/>
    <w:basedOn w:val="Normln"/>
    <w:link w:val="ZpatChar"/>
    <w:uiPriority w:val="99"/>
    <w:unhideWhenUsed/>
    <w:rsid w:val="00944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4AB1"/>
  </w:style>
  <w:style w:type="character" w:styleId="Hypertextovodkaz">
    <w:name w:val="Hyperlink"/>
    <w:basedOn w:val="Standardnpsmoodstavce"/>
    <w:uiPriority w:val="99"/>
    <w:unhideWhenUsed/>
    <w:rsid w:val="00854AF7"/>
    <w:rPr>
      <w:color w:val="0563C1" w:themeColor="hyperlink"/>
      <w:u w:val="single"/>
    </w:rPr>
  </w:style>
  <w:style w:type="character" w:customStyle="1" w:styleId="smaller-text">
    <w:name w:val="smaller-text"/>
    <w:basedOn w:val="Standardnpsmoodstavce"/>
    <w:rsid w:val="00FC4B33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8B232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DLu8fxYsQLKlcC6eWwwXnvf0WA==">CgMxLjAyDmguOXFzbHFleG9kNWVqMg5oLmg1aG14MmV3MnF2azIOaC5qZjl3ZDFscGJkOXEyDmguOGFtcXF0Z2RwamloMg5oLnBxeDM5NzE0aHhpcTIIaC5namRneHM4AHIhMVZnanI5WTJMSmVXbl9SaUc5VGI2NjNGM1RBaDlDdE0y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1757</Words>
  <Characters>10368</Characters>
  <Application>Microsoft Office Word</Application>
  <DocSecurity>0</DocSecurity>
  <Lines>86</Lines>
  <Paragraphs>24</Paragraphs>
  <ScaleCrop>false</ScaleCrop>
  <Company/>
  <LinksUpToDate>false</LinksUpToDate>
  <CharactersWithSpaces>12101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Kovařík</dc:creator>
  <cp:lastModifiedBy>hp</cp:lastModifiedBy>
  <cp:revision>2</cp:revision>
  <dcterms:created xsi:type="dcterms:W3CDTF">2024-06-05T12:37:00Z</dcterms:created>
  <dcterms:modified xsi:type="dcterms:W3CDTF">2024-06-05T12:37:00Z</dcterms:modified>
</cp:coreProperties>
</file>