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DF" w:rsidRDefault="00A067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Vnitřní řád školní družiny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1"/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Obecná ustanovení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Vnitřní řád školní družiny je vydáván v souladu s §30 zákona č. 561/2004 Sb., o předškolním, základním, středním, vyšším odborném a jiném vzdělávání (školský zákon) a vyhlášce č. 74/2005 Sb., o zájmovém vzdělávání.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Ustanovení vnitřního řádu školní družiny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platí i při účasti na akcích organizovaných školní družinou mimo areál školy.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Vnitřní řád ŠD určuje pravidla provozu, stanovuje režim ŠD, je závazný pro pedagogické pracovníky a má informativní funkci pro rodiče a žáky.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Školní družina tvoří ve dnech školní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vyučování mezistupeň mezi výukou ve škole a výchovou v rodině. ŠD není pokračováním školního vyučování, má svá specifika, která ji odlišují od školního vyučování.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1"/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Práva a povinnosti žáků, zákonných zástupců a vychovatele ve školní družině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Práva a povin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nosti účastníků činnosti školní družiny (dále jen “žáků), jejich zákonných zástupců a pedagogických pracovníků jsou dána školským zákonem.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2"/>
        <w:spacing w:before="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Práva žáků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 docházející do školní družiny mají všechna práva dítěte, jak jsou stanovena v „Úmluvě o právech dítě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te.“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 docházející do školní družiny mají právo:</w:t>
      </w:r>
    </w:p>
    <w:p w:rsidR="00A067DF" w:rsidRDefault="00F51A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svobodu myšlení, náboženství, svobodu projevu</w:t>
      </w:r>
    </w:p>
    <w:p w:rsidR="00A067DF" w:rsidRDefault="00F51A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odpočinek a dodržování základních psychohygienických podmínek</w:t>
      </w:r>
    </w:p>
    <w:p w:rsidR="00A067DF" w:rsidRDefault="00F51A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účast na výchovných, vzdělávacích, zájmových, rekreačních a dalších akcích zajišťovaných školní družinou</w:t>
      </w:r>
    </w:p>
    <w:p w:rsidR="00A067DF" w:rsidRDefault="00F51A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seznámit se se všemi předpisy se vztahem k jejich pobytu a činnosti ve školní družině</w:t>
      </w:r>
    </w:p>
    <w:p w:rsidR="00A067DF" w:rsidRDefault="00F51A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zajištění bezpečnosti a ochrany zdraví, na život a práci 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zdravém životním prostředí</w:t>
      </w:r>
    </w:p>
    <w:p w:rsidR="00A067DF" w:rsidRDefault="00F51A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ochranu před jakoukoliv formou diskriminace, před fyzickým nebo psychickým násilím, zneužíváním, zanedbáváním, před sociálně patologickými jevy a všemi druhy toxikománií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2"/>
        <w:spacing w:before="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Povinnosti žáků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 docházející do školní družiny maj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povinnost: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docházet do ŠD dle údajů v přihlášce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odcházet ze ŠD pouze s vědomím vychovatelky.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oznamovat důvody své nepřítomnosti v souladu s podmínkami stanovenými vnitřním řádem a údaje, které jsou podstatné pro průběh zájmového vzdělávání, bezpečnost žáka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dodržovat vnitřní řád školní družiny a školní řád, dodržovat další pokyny k ochraně zdraví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bezpečnosti, s nimiž byli seznámeni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řídit se pokyny zaměstnanců vydané v souladu s právními předpisy a vnitřním řádem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chovat se slušně k zaměstnancům školy a jiným účastníkům zájmového vzdělávání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dodržovat pravidla kulturního chování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informovat o změně zd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ravotní způsobilosti, zdravotních obtížích nebo jiných závažných skutečnostech, které by mohly mít vliv na průběh zájmového vzdělávání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chránit svou bezpečnost a zdraví vlastní i spolužáků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ihned hlásit každý úraz nebo vzniklou škodu, ke kterým došlo v souvi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slosti s činností v ŠD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chodit vhodně a čistě upraven a oblečen, s ohledem na plánované činnosti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udržovat své věci v pořádku a chránit majetek ŠD i ostatních žáků před poškozením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chránit své zdraví i zdraví spolužáků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žákům jsou zakázány všechny činnosti, 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eré jsou zdraví škodlivé (např. kouření, pití alkoholických nápojů, zneužívání návykových a zdraví škodlivých látek)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nesmějí se dopouštět projevů rasismu a šikanování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družiny nenosit předměty, které nesouvisí se zájmovým vzděláváním a mohly by ohrozit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draví a bezpečnost jeho nebo jiných osob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družiny nenosit cenné věci, větší obnosy peněz, předměty ohrožující mravní výchovu žáků, předměty. Škola neodpovídá za škodu způsobenou poškozením či ztrátou cenných věcí, které byly do školy bezdůvodně přineseny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zjistí-li žák ztrátu osobní věci, oznámí tuto skutečnost neprodleně vychovatelce</w:t>
      </w:r>
    </w:p>
    <w:p w:rsidR="00A067DF" w:rsidRDefault="00F51A8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zapomenuté a ztracené předměty v areálu školy odevzdá nálezce vychovatelce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2"/>
        <w:spacing w:before="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Práva zákonných zástupců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Zákonný zástupce má právo:</w:t>
      </w:r>
    </w:p>
    <w:p w:rsidR="00A067DF" w:rsidRDefault="00F51A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informace o průběhu a vzdělávání žáka ve školní družině, na informace podle zákona č. 106/1999 Sb., o svobodném přístupu k informacím</w:t>
      </w:r>
    </w:p>
    <w:p w:rsidR="00A067DF" w:rsidRDefault="00F51A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informace a poradenskou pomoc školy nebo školského poradenského zařízení v záležitostech týkajících se vzdělávání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 školského zákona</w:t>
      </w:r>
    </w:p>
    <w:p w:rsidR="00A067DF" w:rsidRDefault="00F51A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 žáků se speciálními vzdělávacími potřebami mají právo na vzdělávání, jehož obsah, formy a metody odpovídají jejich vzdělávacím potřebám a možnostem, na vytvoření nezbytných podmínek, které toto vzdělávání umožní, a na poradenskou pom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 školy a školského poradenského zařízení</w:t>
      </w:r>
    </w:p>
    <w:p w:rsidR="00A067DF" w:rsidRDefault="00F51A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vznášet připomínky a podněty k práci školní družiny</w:t>
      </w:r>
    </w:p>
    <w:p w:rsidR="00A067DF" w:rsidRDefault="00F51A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případě nespokojenosti se obrátit na vychovatelku ŠD nebo ředitele/ku školy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2"/>
        <w:spacing w:before="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Povinnosti zákonných zástupců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Zákonný zástupce má povinnost:</w:t>
      </w:r>
    </w:p>
    <w:p w:rsidR="00A067DF" w:rsidRDefault="00F51A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řádně, úplně a pravdivě vyplnit přihlášku do ŠD a včas ohlásit změny v údajích</w:t>
      </w:r>
    </w:p>
    <w:p w:rsidR="00A067DF" w:rsidRDefault="00F51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zajistit, aby žák přihlášený k pravidelné denní docházce docházel řádně do školní družiny v termínu uvedeném na zápisovém lístku</w:t>
      </w:r>
    </w:p>
    <w:p w:rsidR="00A067DF" w:rsidRDefault="00F51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včas uhradit úplatu za školní družinu</w:t>
      </w:r>
    </w:p>
    <w:p w:rsidR="00A067DF" w:rsidRDefault="00F51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vyzvání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ředitele školy nebo vychovatelky se osobně zúčastnit projednání závažných otázek týkajících se chování žáka.</w:t>
      </w:r>
    </w:p>
    <w:p w:rsidR="00A067DF" w:rsidRDefault="00F51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informovat školu a školské zařízení o změně zdravotní způsobilosti, zdravotních obtížích žáka nebo jiných závažných skutečnostech, které by mohly mít vliv na průběh zájmové vzdělávání, údaje o tom, zda je žák zdravotně znevýhodněn, včetně údaje o druhu 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výhodnění</w:t>
      </w:r>
    </w:p>
    <w:p w:rsidR="00A067DF" w:rsidRDefault="00F51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dokládat důvody nepřítomnosti žáka ve vyučování v souladu s podmínkami stanovenými školním řádem</w:t>
      </w:r>
    </w:p>
    <w:p w:rsidR="00A067DF" w:rsidRDefault="00F51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oznamovat škole a školskému zařízení údaje podle § 28 odst. 2 a 3 a školského zákona č. 561/2004 Sb. další údaje, které jsou podstatné pro průběh záj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mového vzdělávání nebo bezpečnost žáka, a změny v těchto údajích</w:t>
      </w:r>
    </w:p>
    <w:p w:rsidR="00A067DF" w:rsidRDefault="00F51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vyzvednout žáka ze ŠD včas v době stanovené v přihlášce do ŠD, nejpozději do 15,30 hodin</w:t>
      </w:r>
    </w:p>
    <w:p w:rsidR="00A067DF" w:rsidRDefault="00F51A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seznámit se s vnitřním řádem ŠD a respektovat jej</w:t>
      </w:r>
    </w:p>
    <w:p w:rsidR="00A067DF" w:rsidRDefault="00A06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7DF" w:rsidRDefault="00F51A82">
      <w:pPr>
        <w:pStyle w:val="Nadpis2"/>
        <w:shd w:val="clear" w:color="auto" w:fill="FFFFFF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Práva vychovatelky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Vychovatelka má při výkonu své pedagogické činnosti právo:</w:t>
      </w:r>
    </w:p>
    <w:p w:rsidR="00A067DF" w:rsidRDefault="00F51A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zajištění podmínek potřebných pro výkon jejich pedagogické činnosti, zejména ochranu před fyzickým násilím nebo psychickým nátlakem ze strany žáků, zákonných zástupců a dalších osob, které jsou v přímém kontaktu s pedagogickým pracovníkem ve škole</w:t>
      </w:r>
    </w:p>
    <w:p w:rsidR="00A067DF" w:rsidRDefault="00F51A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aby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ebylo do jejich přímé pedagogické činnosti zasahováno v rozporu s právními předpisy</w:t>
      </w:r>
    </w:p>
    <w:p w:rsidR="00A067DF" w:rsidRDefault="00F51A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volit a být voleni do školské rady</w:t>
      </w:r>
    </w:p>
    <w:p w:rsidR="00A067DF" w:rsidRDefault="00F51A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objektivní hodnocení své pedagogické činnosti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2"/>
        <w:spacing w:before="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Povinnosti vychovatelky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Kromě povinností stanovených školským zákonem je každý pedagogi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cký pracovník povinen ve smyslu evropského GDPR zachovávat mlčenlivost a chránit před zneužitím data, údaje a osobní údaje a zaměstnanců školy, citlivé osobní údaje, informace o zdravotním stavu žáků a výsledky poradenské pomoci školského poradenského zaří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zení a školského poradenského pracoviště, s nimiž přišel do styku, shromažďovat pouze nezbytné údaje a osobní údaje, bezpečně je ukládat a chránit před neoprávněným přístupem, neposkytovat je subjektům, které na ně nemají zákonný nárok, nepotřebné údaje 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řazovat a dál nezpracovávat.</w:t>
      </w:r>
    </w:p>
    <w:p w:rsidR="00A067DF" w:rsidRDefault="00A06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7DF" w:rsidRDefault="00F51A82">
      <w:pPr>
        <w:pStyle w:val="Nadpis2"/>
        <w:spacing w:before="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Pravidla vzájemných vztahů mezi žáky, zákonnými zástupci žáků a zaměstnanci školy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Vychovatelka školy vydává žákům a zákonným zástupcům žáků pouze takové pokyny, které bezprostředně souvisí s plněním zájmového vzdělávání, vnitřního řádu školní družiny, se zajištěním bezpečnosti a dalších nezbytných organizačních opatření.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 jsou během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pobytu ve školní družině povinni respektovat jakéhokoliv zaměstnance školy.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Všichni účastníci vzdělávacího procesu (žáci, pedagogičtí pracovníci, ostatní zaměstnanci školy i zákonní zástupci žáků) mají právo na respekt a slušné chování druhé strany a povi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nnost při jednání dodržovat vnitřní řád školní družiny a další předpisy, které se vztahují ke vzdělávacímu procesu.</w:t>
      </w: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Všichni účastníci a zaměstnanci školy dbají na dodržování základních společenských pravidel a pravidel slušného chování a dbají na udržování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pořádku a čistoty ve všech prostorách školy.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1"/>
        <w:spacing w:before="0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Provoz a vnitřní režim školní družiny</w:t>
      </w:r>
    </w:p>
    <w:p w:rsidR="00A067DF" w:rsidRDefault="00F51A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doba provozu školní družiny začíná v 11.00 hod. – po skončení 4. vyučovací hodiny odchodem žáků na oběd do školní jídelny a končí v 15,30 hod.</w:t>
      </w:r>
    </w:p>
    <w:p w:rsidR="00A067DF" w:rsidRDefault="00F51A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školní družina vykonává činnost ve dnech školního vyučování</w:t>
      </w:r>
    </w:p>
    <w:p w:rsidR="00A067DF" w:rsidRDefault="00F51A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školní družina realizuje výchovně vzdělávací činnost ve výchově mimo vyučování zejména formou odpočinkových, relaxačních, zájmových a rekreačních činností; umožňuje žákům přípravu na vyučování</w:t>
      </w:r>
    </w:p>
    <w:p w:rsidR="00A067DF" w:rsidRDefault="00F51A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sah denního provozu školní družiny a rozvrh činnosti schvaluje ředitel/ka školy na návrh vychovatelky</w:t>
      </w:r>
    </w:p>
    <w:p w:rsidR="00A067DF" w:rsidRDefault="00F51A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školní družina ke své činnosti užívá třídu, tělocvičnu, školní hřiště, dětské hřiště a zatravněné prostory v okolí školy</w:t>
      </w:r>
    </w:p>
    <w:p w:rsidR="00A067DF" w:rsidRDefault="00F51A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rodiče a další návštěvníci do školy nevstupují bez vědomí vychovatelky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2"/>
        <w:spacing w:before="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Přihlášení a odhlášení účastníka</w:t>
      </w:r>
    </w:p>
    <w:p w:rsidR="00A067DF" w:rsidRDefault="00F51A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Činnost družiny je určena žákům I. stupně ZŠ.</w:t>
      </w:r>
    </w:p>
    <w:p w:rsidR="00A067DF" w:rsidRDefault="00F51A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Školní družina má 1 oddělení, do kterého lze zapsat maximálně 30 pravidelně docházejících žáků. Na jednoh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vychovatele může být maximálně 30 denně přítomných žáků. </w:t>
      </w:r>
    </w:p>
    <w:p w:rsidR="00A067DF" w:rsidRDefault="00F51A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Počet žáků v oddělení se postupně naplňuje od 1. třídy, přičemž jsou zohledňováni dojíždějící žáci.</w:t>
      </w:r>
    </w:p>
    <w:p w:rsidR="00A067DF" w:rsidRDefault="00F51A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přijetí žáka do školní družiny se rozhoduje na základě písemné přihlášky, její součástí je pís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emné sdělení zákonných zástupců žáka o rozsahu docházky a o způsobu odchodu žáka z družiny, tyto jsou zaznamenány na zápisním lístku. </w:t>
      </w:r>
    </w:p>
    <w:p w:rsidR="00A067DF" w:rsidRDefault="00F51A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zařazení žáka do školní družiny rozhoduje ředitel/ka školy.</w:t>
      </w:r>
    </w:p>
    <w:p w:rsidR="00A067DF" w:rsidRDefault="00F51A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školní družině zajišťuje přihlašování a odhlašování žáků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vychovatelka.</w:t>
      </w:r>
    </w:p>
    <w:p w:rsidR="00A067DF" w:rsidRDefault="00F51A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Odhlášení žáka ze ŠD v průběhu školního roku může provést zákonný zástupce žáka písemnou žádostí odevzdanou vychovatelce ŠD nebo řediteli/ce školy.</w:t>
      </w:r>
    </w:p>
    <w:p w:rsidR="00A067DF" w:rsidRDefault="00F51A8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Jestliže žák svým nevhodným chováním soustavně narušuje činnosti ve školní družině nebo bez 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ádné omluvy přeruší docházku na dobu delší než 14 dní, lze žáka ze ŠD vyloučit.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2"/>
        <w:spacing w:before="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Příchody a odchody</w:t>
      </w:r>
    </w:p>
    <w:p w:rsidR="00A067DF" w:rsidRDefault="00F51A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Žáky si vychovatelka přebírá od třídního učitele v 11h. po skončení 4. vyučovací hodině ve školní jídelně.</w:t>
      </w:r>
    </w:p>
    <w:p w:rsidR="00A067DF" w:rsidRDefault="00F51A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Žáci, kteří mají více vyučovacích hodin, přicházejí do školní družiny sami a nahlásí se vychovatelce. </w:t>
      </w:r>
    </w:p>
    <w:p w:rsidR="00A067DF" w:rsidRDefault="00F51A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si vyučující ponechá žáka po vyučování ve třídě, musí to sdělit vychovatelce. </w:t>
      </w:r>
    </w:p>
    <w:p w:rsidR="00A067DF" w:rsidRDefault="00F51A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Žák bez vědomí vychovatelky neopouští školní družinu nebo prostor vy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mezený k dané činnosti.</w:t>
      </w:r>
    </w:p>
    <w:p w:rsidR="00A067DF" w:rsidRDefault="00F51A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Pokud se žák do ŠD nedostaví, nenese za něho vychovatelka zodpovědnost.</w:t>
      </w:r>
    </w:p>
    <w:p w:rsidR="00A067DF" w:rsidRDefault="00F51A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odchod do kroužků, doučování, náboženství a příchod účastníků zpět do ŠD zodpovídá vyučující resp. vedoucí kroužku.</w:t>
      </w:r>
    </w:p>
    <w:p w:rsidR="00A067DF" w:rsidRDefault="00F51A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Doba pobytu žáka ve školní družině se říd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údaji uvedenými na zápisním lístku.</w:t>
      </w:r>
    </w:p>
    <w:p w:rsidR="00A067DF" w:rsidRDefault="00F51A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Žák je ze školní družiny vydáno pouze zákonnému zástupci, jím určené osobě nebo odchází samo podle informací uvedených v zápisním lístku</w:t>
      </w:r>
    </w:p>
    <w:p w:rsidR="00A067DF" w:rsidRDefault="00F51A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Předem známou nepřítomnost žáka, následnou omluvu nepřítomnosti žáka v družině,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dchylky docházky žáka, nebo pokud má žák odejít ze školní družiny jinak či s jinou osobou, než je obvyklé a uvedené na zápisním lístku, sdělí rodiče družině písemně prostřednictvím školního informačního systému Edookit nebo telefonicky.</w:t>
      </w:r>
    </w:p>
    <w:p w:rsidR="00A067DF" w:rsidRDefault="00F51A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Předávání informací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rodičům, přihlašování a odhlašování žáků zajišťuje vychovatelka.</w:t>
      </w:r>
    </w:p>
    <w:p w:rsidR="00A067DF" w:rsidRDefault="00F51A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Rodiče se mohou s vychovatelkou spojit na čísle: 705128323</w:t>
      </w:r>
    </w:p>
    <w:p w:rsidR="00A067DF" w:rsidRDefault="00F51A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případě nevyzvednutí žáka do stanovené doby jsou telefonicky kontaktováni zákonní zástupci žáka a informováno vedení školy. Pokud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tento postup bezvýsledný, kontaktuje vedení školy pracovníka orgánu péče o dítě a požádá o pomoc policii.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2"/>
        <w:spacing w:before="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Úplata za pobyt ve školní družině</w:t>
      </w:r>
    </w:p>
    <w:p w:rsidR="00A067DF" w:rsidRDefault="00F51A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úplata za školní družinu činí 80 Kč za měsíc, o výši rozhoduje ředitel/ka školy </w:t>
      </w:r>
    </w:p>
    <w:p w:rsidR="00A067DF" w:rsidRDefault="00F51A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úplata se platí bankovním převodem na školní účet nebo osobně v pokladně školy u paní účetní 2x ročně vždy na počátku období září - leden, únor - červen</w:t>
      </w:r>
    </w:p>
    <w:p w:rsidR="00A067DF" w:rsidRDefault="00F51A8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získané finanční prostředky od zákonných zástupců jsou využívány k nákupu výtvarného materiálu, her, hr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aček  a dalších potřeb ve školní družině, k nákupu vybavení a obnově interiéru prostoru ŠD</w:t>
      </w:r>
    </w:p>
    <w:p w:rsidR="00A067DF" w:rsidRDefault="00A067DF">
      <w:pPr>
        <w:spacing w:after="240"/>
        <w:rPr>
          <w:rFonts w:ascii="Times New Roman" w:eastAsia="Times New Roman" w:hAnsi="Times New Roman" w:cs="Times New Roman"/>
        </w:rPr>
      </w:pPr>
    </w:p>
    <w:p w:rsidR="00A067DF" w:rsidRDefault="00A067DF">
      <w:pPr>
        <w:spacing w:after="240"/>
        <w:rPr>
          <w:rFonts w:ascii="Times New Roman" w:eastAsia="Times New Roman" w:hAnsi="Times New Roman" w:cs="Times New Roman"/>
        </w:rPr>
      </w:pPr>
    </w:p>
    <w:p w:rsidR="00A067DF" w:rsidRDefault="00A067DF">
      <w:pPr>
        <w:spacing w:after="240"/>
        <w:rPr>
          <w:rFonts w:ascii="Times New Roman" w:eastAsia="Times New Roman" w:hAnsi="Times New Roman" w:cs="Times New Roman"/>
        </w:rPr>
      </w:pPr>
    </w:p>
    <w:p w:rsidR="00A067DF" w:rsidRDefault="00A067DF">
      <w:pPr>
        <w:spacing w:after="240"/>
        <w:rPr>
          <w:rFonts w:ascii="Times New Roman" w:eastAsia="Times New Roman" w:hAnsi="Times New Roman" w:cs="Times New Roman"/>
        </w:rPr>
      </w:pPr>
    </w:p>
    <w:p w:rsidR="00A067DF" w:rsidRDefault="00A067DF">
      <w:pPr>
        <w:spacing w:after="240"/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1"/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Bezpečnost a ochrana zdraví žáků, ochrana žáků před sociálně patologickými jevy a před projevy diskriminace, nepřátelství nebo násilí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2"/>
        <w:spacing w:before="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Bezpečnost a ochrana zdra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ví žáků</w:t>
      </w:r>
    </w:p>
    <w:p w:rsidR="00A067DF" w:rsidRDefault="00F51A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 jsou povinni chránit své zdraví, zdraví svých spolužáků, pracovníků školy i ostatních osob.</w:t>
      </w:r>
    </w:p>
    <w:p w:rsidR="00A067DF" w:rsidRDefault="00F51A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Bezpečnost a ochrana zdraví žáků ve školní družině je zajištěna po celou dobu provozu ŠD.</w:t>
      </w:r>
    </w:p>
    <w:p w:rsidR="00A067DF" w:rsidRDefault="00F51A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Žákům není v době mimo zájmové vzdělávání zdržovat se v prostorách školní družiny, pokud nad nimi není vykonáván dohled.</w:t>
      </w:r>
    </w:p>
    <w:p w:rsidR="00A067DF" w:rsidRDefault="00F51A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 jsou seznamováni se zásadami bezpečnosti a ochrany zdraví, pravidly chování a hygieny.</w:t>
      </w:r>
    </w:p>
    <w:p w:rsidR="00A067DF" w:rsidRDefault="00F51A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 dodržují při všech svých činnostech zásady bezpečnosti a ochrany zdraví, při svém počínání mají na paměti nebezpečí úrazu. Dodržují pravidla chování a hygieny.</w:t>
      </w:r>
    </w:p>
    <w:p w:rsidR="00A067DF" w:rsidRDefault="00F51A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 dodržují řády odborných učeben, tělocvičny a dílny, pokud do nich při zájmovém vzděláv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vstupují.</w:t>
      </w:r>
    </w:p>
    <w:p w:rsidR="00A067DF" w:rsidRDefault="00F51A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Při vycházkách a pobytech na hřišti jsou žáci opakovaně seznamováni s pravidly bezpečnosti, bezpodmínečně dodržují pokyny a příkazy vychovatelky.</w:t>
      </w:r>
    </w:p>
    <w:p w:rsidR="00A067DF" w:rsidRDefault="00F51A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družiny žáci nesmí nosit věci, které by mohly ohrozit zdraví nebo způsobit úraz.</w:t>
      </w:r>
    </w:p>
    <w:p w:rsidR="00A067DF" w:rsidRDefault="00F51A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Žákům není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ovoleno otevírat okna, manipulovat s topením, osvětlením. Na počítačích pracují se souhlasem vychovatelky.</w:t>
      </w:r>
    </w:p>
    <w:p w:rsidR="00A067DF" w:rsidRDefault="00F51A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Každý úraz, poranění či nehodu, k níž dojde v souvislosti s činností družiny, okamžitě hlásí žáci vychovatelce. Zdravotní indispozici žáka neprodleně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oznámí vychovatelce, která poskytne potřebnou péči, uvědomí vedení školy a zákonné zástupce, případně zajistí transport nemocného žáka vždy v doprovodu zákonného zástupce či jiné pověřené osoby. Vychovatelka vyplní záznam do knihy úrazů, popřípadě vyplní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předepsané formuláře.</w:t>
      </w:r>
    </w:p>
    <w:p w:rsidR="00A067DF" w:rsidRDefault="00F51A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Všichni zaměstnanci školy jsou při vzdělávání a během souvisejícího provozu školy povinni přihlížet k základním fyziologickým potřebám žáků a vytvářet podmínky pro jejich zdravý vývoj a pro předcházení vzniku rizikového chování, posky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 jim nezbytné informace k zajištění bezpečnosti a ochrany zdraví.</w:t>
      </w:r>
    </w:p>
    <w:p w:rsidR="00A067DF" w:rsidRDefault="00F51A8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Zaměstnanci školy dodržují předpisy k zajištění bezpečnosti a ochrany zdraví při práci a protipožární předpisy, pokud zjistí závady a nedostatky, ohrožující zdraví a bezpečnost osob,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 jiné závady technického rázu, nebo nedostatečné zajištění budovy, je jejich povinností informovat o těchto skutečnostech nadřízeného a v rámci svých schopností a možností zabránit vzniku škody.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2"/>
        <w:spacing w:before="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Ochrana před sociálně patologickými jevy a před projevy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iskriminace, nepřátelství nebo násilí</w:t>
      </w:r>
    </w:p>
    <w:p w:rsidR="00A067DF" w:rsidRDefault="00F51A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zakázáno nošení, držení, distribuce a zneužívání návykových látek (alkohol, cigarety, drogy) v areálu školy. Za porušení zákazu budou uplatňována výchovná opatření.</w:t>
      </w:r>
    </w:p>
    <w:p w:rsidR="00A067DF" w:rsidRDefault="00F51A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Projevy šikanování mezi žáky, tj. násilí, omezování osobní svobody, ponižování apod., kterých by se dopouštěli jednotliví žáci nebo skupiny žáků vůči jiným žákům nebo skupinám (zejména v situacích, kdy jsou takto postiženi žáci mladší a slabší), jsou v 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storách školy, školní družiny a při akcích školní družiny přísně zakázány. Podle okolností ředitel/ka školy uváží možnost postihu žáků, kteří tento zákaz přestoupí a bude o svých zjištěních informovat jejich zákonné zástupce.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1"/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Ochrana majetku školy</w:t>
      </w:r>
    </w:p>
    <w:p w:rsidR="00A067DF" w:rsidRDefault="00A067D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7DF" w:rsidRDefault="00F51A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ají právo užívat zařízení školní družiny v souvislosti se zájmovým vzděláváním.</w:t>
      </w:r>
    </w:p>
    <w:p w:rsidR="00A067DF" w:rsidRDefault="00F51A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 mají úctu k majetku a věcem ve vlastnictví školy, spolužáků a dalších osob.</w:t>
      </w:r>
    </w:p>
    <w:p w:rsidR="00A067DF" w:rsidRDefault="00F51A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 jsou povinni udržovat v pořádku a nepoškození předměty tvořící zařízení školy a školní dru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žiny včetně předmětů svěřených jim do osobního užívání.</w:t>
      </w:r>
    </w:p>
    <w:p w:rsidR="00A067DF" w:rsidRDefault="00F51A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ostatních učebnách žáci zachovávají pořádek, nepoškozují majetek.</w:t>
      </w:r>
    </w:p>
    <w:p w:rsidR="00A067DF" w:rsidRDefault="00F51A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Žáci okamžitě oznámí zjištěné závady školního majetku vychovatelce.</w:t>
      </w:r>
    </w:p>
    <w:p w:rsidR="00A067DF" w:rsidRDefault="00F51A8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Škodu na majetku školy, kterou způsobí žák svévolně nebo z nedbalosti, je povinen zákonný zástupce žáka v plné výši uhradit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Style w:val="Nadpis1"/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Závěrečná ustanovení</w:t>
      </w:r>
    </w:p>
    <w:p w:rsidR="00A067DF" w:rsidRDefault="00A067DF">
      <w:pPr>
        <w:rPr>
          <w:rFonts w:ascii="Times New Roman" w:eastAsia="Times New Roman" w:hAnsi="Times New Roman" w:cs="Times New Roman"/>
        </w:rPr>
      </w:pPr>
    </w:p>
    <w:p w:rsidR="00A067DF" w:rsidRDefault="00F51A8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Vnitřní řád školní družiny byl projednán a schválen na pedagogické radě dne 31. 8. 2023 a je platný od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1. 9 .2023.</w:t>
      </w:r>
    </w:p>
    <w:p w:rsidR="00A067DF" w:rsidRDefault="00A067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67DF" w:rsidRDefault="00A067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67DF" w:rsidRDefault="00F51A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Křenově 31. 8. 2023</w:t>
      </w:r>
    </w:p>
    <w:p w:rsidR="00A067DF" w:rsidRDefault="00A067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67DF" w:rsidRDefault="00A067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67DF" w:rsidRDefault="00A067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67DF" w:rsidRDefault="00F51A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Mgr. Pavel Kovařík </w:t>
      </w:r>
    </w:p>
    <w:p w:rsidR="00A067DF" w:rsidRDefault="00F51A8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ředitel školy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sectPr w:rsidR="00A067DF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82" w:rsidRDefault="00F51A82">
      <w:pPr>
        <w:spacing w:after="0" w:line="240" w:lineRule="auto"/>
      </w:pPr>
      <w:r>
        <w:separator/>
      </w:r>
    </w:p>
  </w:endnote>
  <w:endnote w:type="continuationSeparator" w:id="0">
    <w:p w:rsidR="00F51A82" w:rsidRDefault="00F5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82" w:rsidRDefault="00F51A82">
      <w:pPr>
        <w:spacing w:after="0" w:line="240" w:lineRule="auto"/>
      </w:pPr>
      <w:r>
        <w:separator/>
      </w:r>
    </w:p>
  </w:footnote>
  <w:footnote w:type="continuationSeparator" w:id="0">
    <w:p w:rsidR="00F51A82" w:rsidRDefault="00F5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7DF" w:rsidRDefault="00F51A82">
    <w:pPr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0" distR="0">
          <wp:extent cx="854834" cy="869324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834" cy="869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          </w:t>
    </w: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1409700</wp:posOffset>
              </wp:positionH>
              <wp:positionV relativeFrom="paragraph">
                <wp:posOffset>58420</wp:posOffset>
              </wp:positionV>
              <wp:extent cx="4514850" cy="758190"/>
              <wp:effectExtent l="0" t="0" r="0" b="0"/>
              <wp:wrapSquare wrapText="bothSides" distT="45720" distB="45720" distL="114300" distR="114300"/>
              <wp:docPr id="220" name="Obdélník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98100" y="3410430"/>
                        <a:ext cx="44958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067DF" w:rsidRDefault="00F51A82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Základní škola a mateřská škola Křenov, okres Svitavy</w:t>
                          </w:r>
                        </w:p>
                        <w:p w:rsidR="00A067DF" w:rsidRDefault="00F51A82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569 22 Křenov141, IČO: 71004874, ID dat. schránky: j76pe3r</w:t>
                          </w:r>
                        </w:p>
                        <w:p w:rsidR="00A067DF" w:rsidRDefault="00F51A82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email: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4"/>
                              <w:u w:val="single"/>
                            </w:rPr>
                            <w:t>reditel@zsamskrenov.cz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, tel. 461 100 581, 731 550 816</w:t>
                          </w:r>
                        </w:p>
                        <w:p w:rsidR="00A067DF" w:rsidRDefault="00A067D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58420</wp:posOffset>
              </wp:positionV>
              <wp:extent cx="4514850" cy="758190"/>
              <wp:effectExtent b="0" l="0" r="0" t="0"/>
              <wp:wrapSquare wrapText="bothSides" distB="45720" distT="45720" distL="114300" distR="114300"/>
              <wp:docPr id="2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14850" cy="7581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067DF" w:rsidRDefault="00A067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7635"/>
    <w:multiLevelType w:val="multilevel"/>
    <w:tmpl w:val="25B61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8554589"/>
    <w:multiLevelType w:val="multilevel"/>
    <w:tmpl w:val="A49C5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2660E24"/>
    <w:multiLevelType w:val="multilevel"/>
    <w:tmpl w:val="3CC47C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3A8511E"/>
    <w:multiLevelType w:val="multilevel"/>
    <w:tmpl w:val="651C6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63061DA"/>
    <w:multiLevelType w:val="multilevel"/>
    <w:tmpl w:val="6C208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09F2341"/>
    <w:multiLevelType w:val="multilevel"/>
    <w:tmpl w:val="3572B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F3843B3"/>
    <w:multiLevelType w:val="multilevel"/>
    <w:tmpl w:val="C2FCE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EE3135B"/>
    <w:multiLevelType w:val="multilevel"/>
    <w:tmpl w:val="8C006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83C37D3"/>
    <w:multiLevelType w:val="multilevel"/>
    <w:tmpl w:val="D4927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9181222"/>
    <w:multiLevelType w:val="multilevel"/>
    <w:tmpl w:val="BA5C0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3072FA1"/>
    <w:multiLevelType w:val="multilevel"/>
    <w:tmpl w:val="CC3ED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38C02FA"/>
    <w:multiLevelType w:val="multilevel"/>
    <w:tmpl w:val="99DAC2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D3F1FE7"/>
    <w:multiLevelType w:val="multilevel"/>
    <w:tmpl w:val="19287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2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DF"/>
    <w:rsid w:val="003E7718"/>
    <w:rsid w:val="00A067DF"/>
    <w:rsid w:val="00F5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0DD6-6B1C-42FE-8C42-B18BFA75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AB1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AB1"/>
  </w:style>
  <w:style w:type="paragraph" w:styleId="Zpat">
    <w:name w:val="footer"/>
    <w:basedOn w:val="Normln"/>
    <w:link w:val="Zpat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AB1"/>
  </w:style>
  <w:style w:type="character" w:styleId="Hypertextovodkaz">
    <w:name w:val="Hyperlink"/>
    <w:basedOn w:val="Standardnpsmoodstavce"/>
    <w:uiPriority w:val="99"/>
    <w:unhideWhenUsed/>
    <w:rsid w:val="00854AF7"/>
    <w:rPr>
      <w:color w:val="0563C1" w:themeColor="hyperlink"/>
      <w:u w:val="single"/>
    </w:rPr>
  </w:style>
  <w:style w:type="character" w:customStyle="1" w:styleId="smaller-text">
    <w:name w:val="smaller-text"/>
    <w:basedOn w:val="Standardnpsmoodstavce"/>
    <w:rsid w:val="00FC4B33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rsid w:val="006B4B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B4BE3"/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Term">
    <w:name w:val="Definition Term"/>
    <w:basedOn w:val="Normln"/>
    <w:next w:val="Normln"/>
    <w:rsid w:val="006B4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D9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6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8qxovHF2WZMKyXVrMSIYcsKIg==">CgMxLjAyCGguZ2pkZ3hzOAByITFDeVJWYllMV25xSkJ0S3VNX0NBMlBfcVNRaldSenRoZw==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2198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</dc:creator>
  <cp:lastModifiedBy>azline</cp:lastModifiedBy>
  <cp:revision>2</cp:revision>
  <dcterms:created xsi:type="dcterms:W3CDTF">2024-06-13T15:23:00Z</dcterms:created>
  <dcterms:modified xsi:type="dcterms:W3CDTF">2024-06-13T15:23:00Z</dcterms:modified>
</cp:coreProperties>
</file>